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12A30E93" w:rsidR="00116D5A" w:rsidRPr="00BB4A81" w:rsidRDefault="00116D5A" w:rsidP="00893046">
      <w:pPr>
        <w:tabs>
          <w:tab w:val="left" w:pos="-720"/>
        </w:tabs>
        <w:spacing w:after="60"/>
        <w:jc w:val="center"/>
        <w:rPr>
          <w:rFonts w:cs="Calibri"/>
          <w:lang w:val="en-GB"/>
        </w:rPr>
      </w:pPr>
      <w:r w:rsidRPr="00BB4A81">
        <w:rPr>
          <w:rFonts w:cs="Calibri"/>
          <w:b/>
          <w:bCs/>
          <w:lang w:val="en-GB"/>
        </w:rPr>
        <w:t xml:space="preserve">Contemplation and Conversation: </w:t>
      </w:r>
      <w:r w:rsidR="00CC6944">
        <w:rPr>
          <w:rFonts w:cs="Calibri"/>
          <w:b/>
          <w:bCs/>
          <w:lang w:val="en-GB"/>
        </w:rPr>
        <w:t xml:space="preserve">Transfiguration </w:t>
      </w:r>
      <w:r w:rsidR="00EA5B6D">
        <w:rPr>
          <w:rFonts w:cs="Calibri"/>
          <w:b/>
          <w:bCs/>
          <w:lang w:val="en-GB"/>
        </w:rPr>
        <w:t xml:space="preserve">Sunday, </w:t>
      </w:r>
      <w:r w:rsidR="005166BC">
        <w:rPr>
          <w:rFonts w:cs="Calibri"/>
          <w:b/>
          <w:bCs/>
          <w:lang w:val="en-GB"/>
        </w:rPr>
        <w:t>Febr</w:t>
      </w:r>
      <w:r w:rsidR="00111623">
        <w:rPr>
          <w:rFonts w:cs="Calibri"/>
          <w:b/>
          <w:bCs/>
          <w:lang w:val="en-GB"/>
        </w:rPr>
        <w:t>uary</w:t>
      </w:r>
      <w:r w:rsidR="00CC6944">
        <w:rPr>
          <w:rFonts w:cs="Calibri"/>
          <w:b/>
          <w:bCs/>
          <w:lang w:val="en-GB"/>
        </w:rPr>
        <w:t xml:space="preserve"> 27</w:t>
      </w:r>
      <w:r w:rsidR="00CD2CF1">
        <w:rPr>
          <w:rFonts w:cs="Calibri"/>
          <w:b/>
          <w:bCs/>
          <w:lang w:val="en-GB"/>
        </w:rPr>
        <w:t>,</w:t>
      </w:r>
      <w:r w:rsidR="00EA5B6D">
        <w:rPr>
          <w:rFonts w:cs="Calibri"/>
          <w:b/>
          <w:bCs/>
          <w:lang w:val="en-GB"/>
        </w:rPr>
        <w:t xml:space="preserve"> </w:t>
      </w:r>
      <w:r w:rsidRPr="00BB4A81">
        <w:rPr>
          <w:rFonts w:cs="Calibri"/>
          <w:b/>
          <w:bCs/>
          <w:lang w:val="en-GB"/>
        </w:rPr>
        <w:t>202</w:t>
      </w:r>
      <w:r w:rsidR="00F76293">
        <w:rPr>
          <w:rFonts w:cs="Calibri"/>
          <w:b/>
          <w:bCs/>
          <w:lang w:val="en-GB"/>
        </w:rPr>
        <w:t>2</w:t>
      </w:r>
    </w:p>
    <w:p w14:paraId="29E3BF8F" w14:textId="6FC0B2CB" w:rsidR="00C0717B" w:rsidRPr="00BC2F08" w:rsidRDefault="00BC2F08" w:rsidP="00111623">
      <w:pPr>
        <w:spacing w:after="180"/>
        <w:rPr>
          <w:rFonts w:cs="Calibri"/>
          <w:iCs/>
        </w:rPr>
      </w:pPr>
      <w:r>
        <w:rPr>
          <w:noProof/>
        </w:rPr>
        <w:drawing>
          <wp:anchor distT="0" distB="0" distL="114300" distR="114300" simplePos="0" relativeHeight="251661312" behindDoc="0" locked="0" layoutInCell="1" allowOverlap="1" wp14:anchorId="208FAA88" wp14:editId="52F878B1">
            <wp:simplePos x="0" y="0"/>
            <wp:positionH relativeFrom="column">
              <wp:posOffset>3542665</wp:posOffset>
            </wp:positionH>
            <wp:positionV relativeFrom="paragraph">
              <wp:posOffset>375920</wp:posOffset>
            </wp:positionV>
            <wp:extent cx="2905125" cy="1944370"/>
            <wp:effectExtent l="0" t="0" r="9525" b="0"/>
            <wp:wrapSquare wrapText="bothSides"/>
            <wp:docPr id="3" name="Picture 3" descr="A picture containing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natur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19443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F03FFC" w:rsidRPr="00BC2F08">
        <w:rPr>
          <w:rFonts w:cs="Calibri"/>
          <w:b/>
          <w:bCs/>
          <w:iCs/>
        </w:rPr>
        <w:t>Scripture</w:t>
      </w:r>
      <w:r w:rsidR="00955BC7" w:rsidRPr="00BC2F08">
        <w:rPr>
          <w:rFonts w:cs="Calibri"/>
          <w:b/>
          <w:bCs/>
          <w:iCs/>
        </w:rPr>
        <w:t xml:space="preserve">: </w:t>
      </w:r>
      <w:r w:rsidR="00CC6944" w:rsidRPr="00BC2F08">
        <w:rPr>
          <w:rFonts w:cs="Calibri"/>
          <w:iCs/>
        </w:rPr>
        <w:t>Luke 9:28-36</w:t>
      </w:r>
      <w:r w:rsidR="00CC6944" w:rsidRPr="00BC2F08">
        <w:rPr>
          <w:rFonts w:cs="Calibri"/>
          <w:iCs/>
        </w:rPr>
        <w:t xml:space="preserve"> </w:t>
      </w:r>
      <w:r w:rsidR="00CC6944" w:rsidRPr="00BC2F08">
        <w:rPr>
          <w:rFonts w:cs="Calibri"/>
          <w:i/>
        </w:rPr>
        <w:t>NRSV</w:t>
      </w:r>
      <w:r w:rsidR="00CC6944" w:rsidRPr="00BC2F08">
        <w:rPr>
          <w:rFonts w:cs="Calibri"/>
          <w:iCs/>
        </w:rPr>
        <w:t xml:space="preserve"> </w:t>
      </w:r>
      <w:hyperlink r:id="rId6" w:history="1">
        <w:r w:rsidR="00CC6944" w:rsidRPr="00BC2F08">
          <w:rPr>
            <w:rStyle w:val="Hyperlink"/>
            <w:rFonts w:cs="Calibri"/>
            <w:iCs/>
          </w:rPr>
          <w:t>https://www.biblegateway.com/passage/?search=Luke%209%3A28-36&amp;version=NRSV</w:t>
        </w:r>
      </w:hyperlink>
      <w:r w:rsidR="00CC6944" w:rsidRPr="00BC2F08">
        <w:rPr>
          <w:rFonts w:cs="Calibri"/>
          <w:iCs/>
        </w:rPr>
        <w:t xml:space="preserve">  </w:t>
      </w:r>
    </w:p>
    <w:p w14:paraId="751931E3" w14:textId="77777777" w:rsidR="00CC6944" w:rsidRDefault="00116D5A" w:rsidP="00C0717B">
      <w:pPr>
        <w:spacing w:after="180"/>
        <w:rPr>
          <w:rFonts w:cs="Calibri"/>
          <w:b/>
          <w:bCs/>
          <w:i/>
        </w:rPr>
      </w:pPr>
      <w:r w:rsidRPr="00BB4A81">
        <w:rPr>
          <w:rFonts w:cs="Calibri"/>
          <w:b/>
          <w:bCs/>
          <w:iCs/>
        </w:rPr>
        <w:t>Contemplation and Conversation</w:t>
      </w:r>
      <w:r w:rsidRPr="00BB4A81">
        <w:rPr>
          <w:rFonts w:cs="Calibri"/>
          <w:b/>
          <w:bCs/>
          <w:i/>
        </w:rPr>
        <w:t>:</w:t>
      </w:r>
      <w:r w:rsidR="00A13B30">
        <w:rPr>
          <w:rFonts w:cs="Calibri"/>
          <w:b/>
          <w:bCs/>
          <w:i/>
        </w:rPr>
        <w:t xml:space="preserve"> </w:t>
      </w:r>
    </w:p>
    <w:p w14:paraId="0E062A6D" w14:textId="17D3C66C" w:rsidR="00C0717B" w:rsidRPr="00C0717B" w:rsidRDefault="00CC6944" w:rsidP="00CC6944">
      <w:pPr>
        <w:spacing w:after="180"/>
        <w:jc w:val="center"/>
        <w:rPr>
          <w:rFonts w:cs="Calibri"/>
          <w:i/>
          <w:iCs/>
        </w:rPr>
      </w:pPr>
      <w:r>
        <w:rPr>
          <w:rFonts w:cs="Calibri"/>
          <w:i/>
          <w:iCs/>
        </w:rPr>
        <w:t>When have you experience</w:t>
      </w:r>
      <w:r w:rsidR="00D423BC">
        <w:rPr>
          <w:rFonts w:cs="Calibri"/>
          <w:i/>
          <w:iCs/>
        </w:rPr>
        <w:t>d something that you only fully understood later</w:t>
      </w:r>
      <w:r>
        <w:rPr>
          <w:rFonts w:cs="Calibri"/>
          <w:i/>
          <w:iCs/>
        </w:rPr>
        <w:t>?</w:t>
      </w:r>
    </w:p>
    <w:p w14:paraId="14B5CD4F" w14:textId="2C8B1437" w:rsidR="00116D5A" w:rsidRPr="00BB4A81" w:rsidRDefault="00116D5A" w:rsidP="00893046">
      <w:pPr>
        <w:tabs>
          <w:tab w:val="left" w:pos="-720"/>
        </w:tabs>
        <w:spacing w:after="60"/>
        <w:rPr>
          <w:rFonts w:cs="Calibri"/>
          <w:b/>
          <w:bCs/>
          <w:iCs/>
        </w:rPr>
      </w:pPr>
      <w:r w:rsidRPr="00BB4A81">
        <w:rPr>
          <w:rFonts w:cs="Calibri"/>
          <w:b/>
          <w:bCs/>
          <w:iCs/>
        </w:rPr>
        <w:t xml:space="preserve">From </w:t>
      </w:r>
      <w:r w:rsidR="00926054">
        <w:rPr>
          <w:rFonts w:cs="Calibri"/>
          <w:b/>
          <w:bCs/>
          <w:iCs/>
        </w:rPr>
        <w:t>Rev. Heather Leffler</w:t>
      </w:r>
      <w:r w:rsidRPr="00BB4A81">
        <w:rPr>
          <w:rFonts w:cs="Calibri"/>
          <w:b/>
          <w:bCs/>
          <w:iCs/>
        </w:rPr>
        <w:t>:</w:t>
      </w:r>
    </w:p>
    <w:p w14:paraId="19653159" w14:textId="35699A8C" w:rsidR="00D423BC" w:rsidRDefault="00D423BC" w:rsidP="00D433EA">
      <w:pPr>
        <w:spacing w:after="180"/>
      </w:pPr>
      <w:r>
        <w:rPr>
          <w:rFonts w:cs="Calibri"/>
          <w:iCs/>
        </w:rPr>
        <w:t>What a gift for Peter, James and John to have time alone with Jesus! As he prayed, they started to</w:t>
      </w:r>
      <w:r w:rsidR="007D0D11">
        <w:rPr>
          <w:rFonts w:cs="Calibri"/>
          <w:iCs/>
        </w:rPr>
        <w:t xml:space="preserve"> doze</w:t>
      </w:r>
      <w:r>
        <w:rPr>
          <w:rFonts w:cs="Calibri"/>
          <w:iCs/>
        </w:rPr>
        <w:t xml:space="preserve"> off</w:t>
      </w:r>
      <w:r w:rsidR="007D0D11">
        <w:rPr>
          <w:rFonts w:cs="Calibri"/>
          <w:iCs/>
        </w:rPr>
        <w:t>.</w:t>
      </w:r>
      <w:r>
        <w:rPr>
          <w:rFonts w:cs="Calibri"/>
          <w:iCs/>
        </w:rPr>
        <w:t xml:space="preserve"> </w:t>
      </w:r>
      <w:r w:rsidR="00B54B7A">
        <w:rPr>
          <w:rFonts w:cs="Calibri"/>
          <w:iCs/>
        </w:rPr>
        <w:t>T</w:t>
      </w:r>
      <w:r>
        <w:rPr>
          <w:rFonts w:cs="Calibri"/>
          <w:iCs/>
        </w:rPr>
        <w:t xml:space="preserve">hen </w:t>
      </w:r>
      <w:r w:rsidR="007D0D11">
        <w:rPr>
          <w:rFonts w:cs="Calibri"/>
          <w:iCs/>
        </w:rPr>
        <w:t>Jesus</w:t>
      </w:r>
      <w:r>
        <w:rPr>
          <w:rFonts w:cs="Calibri"/>
          <w:iCs/>
        </w:rPr>
        <w:t xml:space="preserve"> transformed before their eyes</w:t>
      </w:r>
      <w:r w:rsidR="007D0D11">
        <w:rPr>
          <w:rFonts w:cs="Calibri"/>
          <w:iCs/>
        </w:rPr>
        <w:t xml:space="preserve"> and they were wide awake</w:t>
      </w:r>
      <w:r>
        <w:rPr>
          <w:rFonts w:cs="Calibri"/>
          <w:iCs/>
        </w:rPr>
        <w:t xml:space="preserve">. </w:t>
      </w:r>
      <w:r w:rsidR="00B54B7A">
        <w:rPr>
          <w:rFonts w:cs="Calibri"/>
          <w:iCs/>
        </w:rPr>
        <w:t>Suddenly</w:t>
      </w:r>
      <w:r>
        <w:rPr>
          <w:rFonts w:cs="Calibri"/>
          <w:iCs/>
        </w:rPr>
        <w:t xml:space="preserve"> Moses, who led the children of Israel out of Egypt and through the wilderness, and Elijah, the great prophet</w:t>
      </w:r>
      <w:r w:rsidR="00B54B7A">
        <w:rPr>
          <w:rFonts w:cs="Calibri"/>
          <w:iCs/>
        </w:rPr>
        <w:t>,</w:t>
      </w:r>
      <w:r>
        <w:rPr>
          <w:rFonts w:cs="Calibri"/>
          <w:iCs/>
        </w:rPr>
        <w:t xml:space="preserve"> were with him. Peter wanting to hang on to the moment would have built shelters for them. As they left, the</w:t>
      </w:r>
      <w:r w:rsidR="007D0D11">
        <w:rPr>
          <w:rFonts w:cs="Calibri"/>
          <w:iCs/>
        </w:rPr>
        <w:t xml:space="preserve"> friends </w:t>
      </w:r>
      <w:r>
        <w:rPr>
          <w:rFonts w:cs="Calibri"/>
          <w:iCs/>
        </w:rPr>
        <w:t xml:space="preserve">kept silent. </w:t>
      </w:r>
      <w:r>
        <w:rPr>
          <w:rFonts w:cs="Calibri"/>
          <w:iCs/>
        </w:rPr>
        <w:t>What did it mean?</w:t>
      </w:r>
      <w:r>
        <w:rPr>
          <w:rFonts w:cs="Calibri"/>
          <w:iCs/>
        </w:rPr>
        <w:t xml:space="preserve"> Who could they tell? Who would believe them? </w:t>
      </w:r>
      <w:r>
        <w:t xml:space="preserve">They couldn’t talk about it </w:t>
      </w:r>
      <w:r w:rsidR="007D0D11">
        <w:t>then,</w:t>
      </w:r>
      <w:r>
        <w:t xml:space="preserve"> but </w:t>
      </w:r>
      <w:r w:rsidR="007D0D11">
        <w:t>I have</w:t>
      </w:r>
      <w:r>
        <w:t xml:space="preserve"> no doubt th</w:t>
      </w:r>
      <w:r w:rsidR="00B54B7A">
        <w:t>at</w:t>
      </w:r>
      <w:r>
        <w:t xml:space="preserve"> experience shaped their lives </w:t>
      </w:r>
      <w:r w:rsidR="007D0D11">
        <w:t>and their ministry</w:t>
      </w:r>
      <w:r>
        <w:t>.</w:t>
      </w:r>
    </w:p>
    <w:p w14:paraId="67FF054D" w14:textId="6BDF74B1" w:rsidR="00D423BC" w:rsidRDefault="00D423BC" w:rsidP="00D433EA">
      <w:pPr>
        <w:spacing w:after="180"/>
      </w:pPr>
      <w:r>
        <w:t xml:space="preserve">At the invitation of a </w:t>
      </w:r>
      <w:r w:rsidR="00B54B7A">
        <w:t xml:space="preserve">beloved </w:t>
      </w:r>
      <w:r>
        <w:t xml:space="preserve">professor and with John’s encouragement, I took two courses in Israel. For someone who had rarely been out of Ontario and never traveled </w:t>
      </w:r>
      <w:r w:rsidR="007D0D11">
        <w:t>without family or friends, it was something I had never imagined</w:t>
      </w:r>
      <w:r w:rsidR="00B54B7A">
        <w:t xml:space="preserve"> doing</w:t>
      </w:r>
      <w:r w:rsidR="007D0D11">
        <w:t>. Setting out I had no idea that while I was walking from the Old City to the New City of Jerusalem, I would have my wallet stolen and would have to go back into the city by myself to report the theft. At the time I just did what I had to do. Looking back, it is one of the experience</w:t>
      </w:r>
      <w:r w:rsidR="00B54B7A">
        <w:t>s</w:t>
      </w:r>
      <w:r w:rsidR="007D0D11">
        <w:t xml:space="preserve"> </w:t>
      </w:r>
      <w:r w:rsidR="00B54B7A">
        <w:t>of the trip that</w:t>
      </w:r>
      <w:r w:rsidR="007D0D11">
        <w:t xml:space="preserve"> shaped me </w:t>
      </w:r>
      <w:r w:rsidR="00B54B7A">
        <w:t xml:space="preserve">the </w:t>
      </w:r>
      <w:r w:rsidR="007D0D11">
        <w:t xml:space="preserve">most. It taught me that I could face </w:t>
      </w:r>
      <w:r w:rsidR="00B54B7A">
        <w:t xml:space="preserve">the </w:t>
      </w:r>
      <w:r w:rsidR="007D0D11">
        <w:t>challenges life offer</w:t>
      </w:r>
      <w:r w:rsidR="00B54B7A">
        <w:t>s</w:t>
      </w:r>
      <w:r w:rsidR="007D0D11">
        <w:t xml:space="preserve"> and gave me the courage to </w:t>
      </w:r>
      <w:r w:rsidR="00B54B7A">
        <w:t>do things I would never have considered</w:t>
      </w:r>
      <w:r w:rsidR="007D0D11">
        <w:t>.</w:t>
      </w:r>
    </w:p>
    <w:p w14:paraId="50EA7F4C" w14:textId="768C9DFD" w:rsidR="007D0D11" w:rsidRPr="007D0D11" w:rsidRDefault="007D0D11" w:rsidP="00D433EA">
      <w:pPr>
        <w:spacing w:after="180"/>
        <w:rPr>
          <w:i/>
          <w:iCs/>
        </w:rPr>
      </w:pPr>
      <w:r>
        <w:rPr>
          <w:i/>
          <w:iCs/>
        </w:rPr>
        <w:t xml:space="preserve">May you find </w:t>
      </w:r>
      <w:r w:rsidR="00B54B7A">
        <w:rPr>
          <w:i/>
          <w:iCs/>
        </w:rPr>
        <w:t>gifts in the challenges</w:t>
      </w:r>
      <w:r>
        <w:rPr>
          <w:i/>
          <w:iCs/>
        </w:rPr>
        <w:t xml:space="preserve"> </w:t>
      </w:r>
      <w:r w:rsidR="00B54B7A">
        <w:rPr>
          <w:i/>
          <w:iCs/>
        </w:rPr>
        <w:t>you have faced, that open new possibilities for your life</w:t>
      </w:r>
      <w:r>
        <w:rPr>
          <w:i/>
          <w:iCs/>
        </w:rPr>
        <w:t>. Amen.</w:t>
      </w:r>
    </w:p>
    <w:p w14:paraId="44BF3981" w14:textId="7C6840C7" w:rsidR="0004297A" w:rsidRPr="00BB4A81" w:rsidRDefault="0004297A" w:rsidP="00CB260F">
      <w:pPr>
        <w:keepNext/>
        <w:keepLines/>
        <w:tabs>
          <w:tab w:val="left" w:pos="-720"/>
        </w:tabs>
        <w:spacing w:after="60"/>
        <w:jc w:val="center"/>
        <w:rPr>
          <w:rFonts w:cs="Calibri"/>
          <w:i/>
        </w:rPr>
      </w:pPr>
      <w:r w:rsidRPr="00BB4A81">
        <w:rPr>
          <w:rFonts w:cs="Calibri"/>
          <w:i/>
        </w:rPr>
        <w:t>Whether you are at home trying to help slow the spread of the virus,</w:t>
      </w:r>
      <w:r w:rsidRPr="00BB4A81">
        <w:rPr>
          <w:rFonts w:cs="Calibri"/>
          <w:i/>
        </w:rPr>
        <w:br/>
        <w:t>working to help care for those who are impacted most by COVID-19</w:t>
      </w:r>
      <w:r w:rsidRPr="00BB4A81">
        <w:rPr>
          <w:rFonts w:cs="Calibri"/>
          <w:i/>
        </w:rPr>
        <w:br/>
        <w:t>or working to keep some normalcy in this time,</w:t>
      </w:r>
      <w:r w:rsidRPr="00BB4A81">
        <w:rPr>
          <w:rFonts w:cs="Calibri"/>
          <w:i/>
        </w:rPr>
        <w:br/>
        <w:t>may you know God’s deep and abiding love in your life.</w:t>
      </w:r>
      <w:r w:rsidRPr="00BB4A81">
        <w:rPr>
          <w:rFonts w:cs="Calibri"/>
          <w:i/>
        </w:rPr>
        <w:br/>
        <w:t xml:space="preserve">Know you are a valued part of our Rockwood and Stone United Church families. </w:t>
      </w:r>
    </w:p>
    <w:p w14:paraId="2E44571C" w14:textId="3AE354E2" w:rsidR="00297B25" w:rsidRPr="00BB4A81" w:rsidRDefault="0047476A" w:rsidP="00893046">
      <w:pPr>
        <w:tabs>
          <w:tab w:val="left" w:pos="-720"/>
        </w:tabs>
        <w:spacing w:after="60"/>
        <w:rPr>
          <w:rFonts w:cs="Calibri"/>
          <w:iCs/>
        </w:rPr>
      </w:pPr>
      <w:r>
        <w:rPr>
          <w:rFonts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cs="Calibri"/>
          <w:iCs/>
        </w:rPr>
      </w:pPr>
      <w:r>
        <w:rPr>
          <w:rFonts w:cs="Calibri"/>
          <w:b/>
          <w:bCs/>
          <w:iCs/>
        </w:rPr>
        <w:t>Further Conversation</w:t>
      </w:r>
      <w:r>
        <w:rPr>
          <w:rFonts w:cs="Calibri"/>
          <w:iCs/>
        </w:rPr>
        <w:t xml:space="preserve"> … Would you like to talk more about today’s reflection? Email Heather at </w:t>
      </w:r>
      <w:hyperlink r:id="rId7" w:history="1">
        <w:r w:rsidRPr="003E1AEA">
          <w:rPr>
            <w:rStyle w:val="Hyperlink"/>
            <w:rFonts w:cs="Calibri"/>
            <w:iCs/>
          </w:rPr>
          <w:t>hleffler@rogers.com</w:t>
        </w:r>
      </w:hyperlink>
      <w:r>
        <w:rPr>
          <w:rFonts w:cs="Calibri"/>
          <w:iCs/>
        </w:rPr>
        <w:t>. Following worship next Sunday, she will invite others to join you in a Zoom break out room to share in further conversation.</w:t>
      </w:r>
    </w:p>
    <w:p w14:paraId="5E8F7714" w14:textId="65A204C1" w:rsidR="00BA7210" w:rsidRPr="005C7B1C" w:rsidRDefault="0047476A" w:rsidP="00BA7210">
      <w:pPr>
        <w:tabs>
          <w:tab w:val="left" w:pos="-720"/>
        </w:tabs>
        <w:spacing w:after="60"/>
        <w:rPr>
          <w:rFonts w:cs="Calibri"/>
          <w:iCs/>
        </w:rPr>
      </w:pPr>
      <w:r>
        <w:rPr>
          <w:rFonts w:cs="Calibri"/>
          <w:i/>
        </w:rPr>
        <w:pict w14:anchorId="40D810BC">
          <v:rect id="_x0000_i1026" style="width:0;height:1.5pt" o:hralign="center" o:hrstd="t" o:hr="t" fillcolor="#a0a0a0" stroked="f"/>
        </w:pict>
      </w:r>
    </w:p>
    <w:p w14:paraId="5D3CE0EF" w14:textId="73F6C7E0" w:rsidR="00F03FFC" w:rsidRDefault="00B11238" w:rsidP="00552B85">
      <w:pPr>
        <w:tabs>
          <w:tab w:val="left" w:pos="-720"/>
        </w:tabs>
        <w:spacing w:after="60"/>
        <w:rPr>
          <w:rFonts w:cs="Calibri"/>
          <w:iCs/>
        </w:rPr>
      </w:pPr>
      <w:r>
        <w:rPr>
          <w:rFonts w:cs="Calibri"/>
          <w:b/>
          <w:bCs/>
          <w:iCs/>
        </w:rPr>
        <w:t>Our</w:t>
      </w:r>
      <w:r w:rsidR="00F03FFC" w:rsidRPr="00F03FFC">
        <w:rPr>
          <w:rFonts w:cs="Calibri"/>
          <w:b/>
          <w:bCs/>
          <w:iCs/>
        </w:rPr>
        <w:t xml:space="preserve"> Rockwood Stone </w:t>
      </w:r>
      <w:r>
        <w:rPr>
          <w:rFonts w:cs="Calibri"/>
          <w:b/>
          <w:bCs/>
          <w:iCs/>
        </w:rPr>
        <w:t>Family</w:t>
      </w:r>
    </w:p>
    <w:p w14:paraId="39329F8D" w14:textId="77777777" w:rsidR="0047476A" w:rsidRDefault="0047476A" w:rsidP="00552B85">
      <w:pPr>
        <w:tabs>
          <w:tab w:val="left" w:pos="-720"/>
        </w:tabs>
        <w:spacing w:after="60"/>
        <w:rPr>
          <w:rFonts w:cs="Calibri"/>
          <w:iCs/>
        </w:rPr>
      </w:pPr>
      <w:r w:rsidRPr="00205B33">
        <w:t xml:space="preserve">If you missed today’s worship service, email </w:t>
      </w:r>
      <w:hyperlink r:id="rId8" w:history="1">
        <w:r w:rsidRPr="00CB1050">
          <w:rPr>
            <w:rStyle w:val="Hyperlink"/>
          </w:rPr>
          <w:t>rockwoodstoneuc@gmail.com</w:t>
        </w:r>
      </w:hyperlink>
      <w:r>
        <w:t xml:space="preserve"> </w:t>
      </w:r>
      <w:r w:rsidRPr="00205B33">
        <w:t>for a link</w:t>
      </w:r>
      <w:r>
        <w:rPr>
          <w:rFonts w:cs="Calibri"/>
          <w:iCs/>
        </w:rPr>
        <w:t xml:space="preserve"> </w:t>
      </w:r>
    </w:p>
    <w:p w14:paraId="2AF396FC" w14:textId="6CB364E5" w:rsidR="00474748" w:rsidRDefault="00474748" w:rsidP="00552B85">
      <w:pPr>
        <w:tabs>
          <w:tab w:val="left" w:pos="-720"/>
        </w:tabs>
        <w:spacing w:after="60"/>
        <w:rPr>
          <w:rFonts w:cs="Calibri"/>
          <w:iCs/>
        </w:rPr>
      </w:pPr>
      <w:r>
        <w:rPr>
          <w:rFonts w:cs="Calibri"/>
          <w:iCs/>
        </w:rPr>
        <w:t xml:space="preserve">The video of Chimamanda Ngozi </w:t>
      </w:r>
      <w:proofErr w:type="spellStart"/>
      <w:r>
        <w:rPr>
          <w:rFonts w:cs="Calibri"/>
          <w:iCs/>
        </w:rPr>
        <w:t>Adicie</w:t>
      </w:r>
      <w:proofErr w:type="spellEnd"/>
      <w:r>
        <w:rPr>
          <w:rFonts w:cs="Calibri"/>
          <w:iCs/>
        </w:rPr>
        <w:t xml:space="preserve">: The Danger of a Single Story shared in worship can be found at </w:t>
      </w:r>
      <w:hyperlink r:id="rId9" w:history="1">
        <w:r w:rsidRPr="000F5961">
          <w:rPr>
            <w:rStyle w:val="Hyperlink"/>
            <w:rFonts w:cs="Calibri"/>
            <w:iCs/>
          </w:rPr>
          <w:t>https://www.youtube.com/watch?v=D9Ihs241zeg</w:t>
        </w:r>
      </w:hyperlink>
      <w:r>
        <w:rPr>
          <w:rFonts w:cs="Calibri"/>
          <w:iCs/>
        </w:rPr>
        <w:t xml:space="preserve"> .</w:t>
      </w:r>
    </w:p>
    <w:p w14:paraId="77E580FB" w14:textId="77777777" w:rsidR="00474748" w:rsidRDefault="00474748" w:rsidP="00552B85">
      <w:pPr>
        <w:tabs>
          <w:tab w:val="left" w:pos="-720"/>
        </w:tabs>
        <w:spacing w:after="60"/>
        <w:rPr>
          <w:rFonts w:cs="Calibri"/>
          <w:iCs/>
        </w:rPr>
      </w:pPr>
    </w:p>
    <w:p w14:paraId="76D606AB" w14:textId="77777777" w:rsidR="00474748" w:rsidRDefault="00474748" w:rsidP="00552B85">
      <w:pPr>
        <w:tabs>
          <w:tab w:val="left" w:pos="-720"/>
        </w:tabs>
        <w:spacing w:after="60"/>
        <w:rPr>
          <w:rFonts w:cs="Calibri"/>
          <w:iCs/>
        </w:rPr>
      </w:pPr>
      <w:r w:rsidRPr="00474748">
        <w:rPr>
          <w:rFonts w:cs="Calibri"/>
          <w:b/>
          <w:bCs/>
          <w:iCs/>
        </w:rPr>
        <w:drawing>
          <wp:anchor distT="0" distB="0" distL="114300" distR="114300" simplePos="0" relativeHeight="251659264" behindDoc="0" locked="0" layoutInCell="1" allowOverlap="1" wp14:anchorId="366ADFD5" wp14:editId="585C910A">
            <wp:simplePos x="0" y="0"/>
            <wp:positionH relativeFrom="column">
              <wp:posOffset>0</wp:posOffset>
            </wp:positionH>
            <wp:positionV relativeFrom="paragraph">
              <wp:posOffset>59690</wp:posOffset>
            </wp:positionV>
            <wp:extent cx="1057275" cy="1597660"/>
            <wp:effectExtent l="0" t="0" r="9525" b="254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10"/>
                    <a:stretch>
                      <a:fillRect/>
                    </a:stretch>
                  </pic:blipFill>
                  <pic:spPr>
                    <a:xfrm>
                      <a:off x="0" y="0"/>
                      <a:ext cx="1057275" cy="1597660"/>
                    </a:xfrm>
                    <a:prstGeom prst="rect">
                      <a:avLst/>
                    </a:prstGeom>
                  </pic:spPr>
                </pic:pic>
              </a:graphicData>
            </a:graphic>
            <wp14:sizeRelH relativeFrom="margin">
              <wp14:pctWidth>0</wp14:pctWidth>
            </wp14:sizeRelH>
            <wp14:sizeRelV relativeFrom="margin">
              <wp14:pctHeight>0</wp14:pctHeight>
            </wp14:sizeRelV>
          </wp:anchor>
        </w:drawing>
      </w:r>
      <w:r w:rsidRPr="00474748">
        <w:rPr>
          <w:rFonts w:cs="Calibri"/>
          <w:b/>
          <w:bCs/>
          <w:iCs/>
        </w:rPr>
        <w:t>Stewart (Broderick), Frances Mae</w:t>
      </w:r>
      <w:r w:rsidRPr="00474748">
        <w:rPr>
          <w:rFonts w:cs="Calibri"/>
          <w:iCs/>
        </w:rPr>
        <w:t xml:space="preserve"> — Fran would like to let you know that as of February 22, 2022, at the age of 79, her work here is done. Fran received a call, a sort of an offer that you cannot refuse, for an appointment from which she will not be returning. This assignment comes with a huge sign-on bonus, a reunion with family and friends she has not seen in a long time. Job security is exactly 110 percent. Her new mission takes her to a wonderful place where she will be socializing, dancing, gardening, knitting and reading to her heart’s content. Music, laughter and love are guaranteed. Food is delicious and you never gain an ounce. Fran left detailed instructions for her husband and children to celebrate her mission here, which has now been completed. Low adherence to these instructions will not be tolerated. We want to let her know that she did a great job while she was here and wish her a safe journey. We will remember her smile, her warmth, her energy, her love for life, family and friends. She worked very hard all her life, up until the very end. She made a difference in the lives of many, and her life here will not be forgotten. </w:t>
      </w:r>
    </w:p>
    <w:p w14:paraId="7F628BFF" w14:textId="77777777" w:rsidR="00474748" w:rsidRDefault="00474748" w:rsidP="00552B85">
      <w:pPr>
        <w:tabs>
          <w:tab w:val="left" w:pos="-720"/>
        </w:tabs>
        <w:spacing w:after="60"/>
        <w:rPr>
          <w:rFonts w:cs="Calibri"/>
          <w:iCs/>
        </w:rPr>
      </w:pPr>
      <w:r w:rsidRPr="00474748">
        <w:rPr>
          <w:rFonts w:cs="Calibri"/>
          <w:iCs/>
        </w:rPr>
        <w:t xml:space="preserve">Fran is survived by her husband Kenneth and two daughters, Constance Cunningham (Stewart) and her husband Carey Cunningham of Oakville, Ontario, and April Vodden (Stewart) and her husband William (Bill) Vodden of Fergus, Ontario. Proud Grandma of Nicholas and Logan Cunningham and Morgan and Austin Vodden. Predeceased by Fran’s sister Florence Shortt (Broderick) and brother-in-Law Ronald Shortt and Mother and Father, Edith and Joseph Broderick. </w:t>
      </w:r>
    </w:p>
    <w:p w14:paraId="127057EB" w14:textId="77777777" w:rsidR="00474748" w:rsidRDefault="00474748" w:rsidP="00552B85">
      <w:pPr>
        <w:tabs>
          <w:tab w:val="left" w:pos="-720"/>
        </w:tabs>
        <w:spacing w:after="60"/>
        <w:rPr>
          <w:rFonts w:cs="Calibri"/>
          <w:iCs/>
        </w:rPr>
      </w:pPr>
      <w:r w:rsidRPr="00474748">
        <w:rPr>
          <w:rFonts w:cs="Calibri"/>
          <w:iCs/>
        </w:rPr>
        <w:t xml:space="preserve">Fran was born in Toronto, went to school in Toronto and was employed by NCR Canada Ltd. where she met the love of her life - Kenneth. She worked for NCR till she left to start a family. After thirteen + years raising her family, Fran went back to school to upgrade her skills to return to the workforce. She ended up working for the IGA in Acton as a Bookkeeper for a number of years where she retired from in 2000. Fran has lived in Toronto, Ontario, Mississauga, Ontario, Pitt Meadows, British Columbia, Acton, Ontario and Rockwood, Ontario for the last 34 years. The main things in Frances’ life were her love for her children, grandkids, husband and friends. Fran enjoyed travelling, doing things with her grandkids and just life itself. </w:t>
      </w:r>
    </w:p>
    <w:p w14:paraId="10170C64" w14:textId="6CDF2A0D" w:rsidR="00474748" w:rsidRDefault="00474748" w:rsidP="00552B85">
      <w:pPr>
        <w:tabs>
          <w:tab w:val="left" w:pos="-720"/>
        </w:tabs>
        <w:spacing w:after="60"/>
        <w:rPr>
          <w:rFonts w:cs="Calibri"/>
          <w:iCs/>
        </w:rPr>
      </w:pPr>
      <w:r w:rsidRPr="00474748">
        <w:rPr>
          <w:rFonts w:cs="Calibri"/>
          <w:iCs/>
        </w:rPr>
        <w:t>Fran will be cremated and laid to rest in a private Interment. However, we invite you all to join the family and celebrate her life together. ARRANGEMENTS: Celebration of Life will take place on Saturday, March 26, 2022, from noon to 2:00 pm and then interment right after – all are welcome to attend. The Celebration of Life will be held at Memory Gardens Funeral Home &amp; Cemetery, 2723 Victoria Street North, Breslau. Ontario N0B 1M0 – Phone #: 1-(519)-904-0400. Any donations should be given to your local Alzheimer’s Society, St. Joseph’s Health Centre, Guelph, Ontario, Rockwood United Church in Rockwood, Ontario, in the memory of Frances Stewart – God be with you all, Fran waits to meet all of us again.</w:t>
      </w:r>
    </w:p>
    <w:p w14:paraId="7B4D2CA7" w14:textId="3A920D5A" w:rsidR="00F03FFC" w:rsidRDefault="0047476A" w:rsidP="00552B85">
      <w:pPr>
        <w:tabs>
          <w:tab w:val="left" w:pos="-720"/>
        </w:tabs>
        <w:spacing w:after="60"/>
        <w:rPr>
          <w:rFonts w:cs="Calibri"/>
          <w:b/>
          <w:bCs/>
          <w:iCs/>
        </w:rPr>
      </w:pPr>
      <w:r>
        <w:rPr>
          <w:rFonts w:cs="Calibri"/>
          <w:i/>
        </w:rPr>
        <w:pict w14:anchorId="55CF1AC7">
          <v:rect id="_x0000_i1027" style="width:0;height:1.5pt" o:hralign="center" o:hrstd="t" o:hr="t" fillcolor="#a0a0a0" stroked="f"/>
        </w:pict>
      </w:r>
    </w:p>
    <w:p w14:paraId="71D1328E" w14:textId="001802F3" w:rsidR="009F7FD9" w:rsidRDefault="00F63922" w:rsidP="009F7FD9">
      <w:pPr>
        <w:tabs>
          <w:tab w:val="left" w:pos="-720"/>
        </w:tabs>
        <w:spacing w:after="60"/>
        <w:rPr>
          <w:rFonts w:cs="Calibri"/>
          <w:i/>
        </w:rPr>
      </w:pPr>
      <w:r w:rsidRPr="00E861F9">
        <w:rPr>
          <w:rFonts w:cs="Calibri"/>
          <w:b/>
          <w:bCs/>
          <w:iCs/>
        </w:rPr>
        <w:t>United Church</w:t>
      </w:r>
      <w:r w:rsidR="00120353" w:rsidRPr="00E861F9">
        <w:rPr>
          <w:rFonts w:cs="Calibri"/>
          <w:b/>
          <w:bCs/>
          <w:iCs/>
        </w:rPr>
        <w:t xml:space="preserve"> of Canada</w:t>
      </w:r>
      <w:r w:rsidR="00562CDF">
        <w:rPr>
          <w:rFonts w:cs="Calibri"/>
          <w:iCs/>
        </w:rPr>
        <w:t xml:space="preserve"> </w:t>
      </w:r>
      <w:bookmarkStart w:id="0" w:name="_Hlk56335413"/>
      <w:r w:rsidR="00DD7C14">
        <w:rPr>
          <w:rFonts w:cs="Calibri"/>
          <w:i/>
        </w:rPr>
        <w:t xml:space="preserve">From Moderator Richard Bott, </w:t>
      </w:r>
      <w:r w:rsidR="00474748">
        <w:rPr>
          <w:rFonts w:cs="Calibri"/>
          <w:i/>
        </w:rPr>
        <w:t>February 27, 2022</w:t>
      </w:r>
    </w:p>
    <w:p w14:paraId="58202A5E" w14:textId="397F11CA" w:rsidR="00474748" w:rsidRPr="00474748" w:rsidRDefault="00474748" w:rsidP="00474748">
      <w:pPr>
        <w:tabs>
          <w:tab w:val="left" w:pos="-720"/>
        </w:tabs>
        <w:spacing w:after="60"/>
        <w:rPr>
          <w:rFonts w:cs="Calibri"/>
          <w:iCs/>
        </w:rPr>
      </w:pPr>
      <w:r w:rsidRPr="00474748">
        <w:rPr>
          <w:rFonts w:cs="Calibri"/>
          <w:iCs/>
        </w:rPr>
        <w:t>God of all Creation,</w:t>
      </w:r>
      <w:r>
        <w:rPr>
          <w:rFonts w:cs="Calibri"/>
          <w:iCs/>
        </w:rPr>
        <w:br/>
      </w:r>
      <w:r w:rsidRPr="00474748">
        <w:rPr>
          <w:rFonts w:cs="Calibri"/>
          <w:iCs/>
        </w:rPr>
        <w:t>God of the heights and the depths,</w:t>
      </w:r>
      <w:r>
        <w:rPr>
          <w:rFonts w:cs="Calibri"/>
          <w:iCs/>
        </w:rPr>
        <w:br/>
      </w:r>
      <w:r w:rsidRPr="00474748">
        <w:rPr>
          <w:rFonts w:cs="Calibri"/>
          <w:iCs/>
        </w:rPr>
        <w:t>and everything in-between,</w:t>
      </w:r>
      <w:r>
        <w:rPr>
          <w:rFonts w:cs="Calibri"/>
          <w:iCs/>
        </w:rPr>
        <w:br/>
      </w:r>
      <w:r w:rsidRPr="00474748">
        <w:rPr>
          <w:rFonts w:cs="Calibri"/>
          <w:iCs/>
        </w:rPr>
        <w:t>God of this blue-green bauble,</w:t>
      </w:r>
      <w:r>
        <w:rPr>
          <w:rFonts w:cs="Calibri"/>
          <w:iCs/>
        </w:rPr>
        <w:br/>
      </w:r>
      <w:r w:rsidRPr="00474748">
        <w:rPr>
          <w:rFonts w:cs="Calibri"/>
          <w:iCs/>
        </w:rPr>
        <w:lastRenderedPageBreak/>
        <w:t>spinning in space,</w:t>
      </w:r>
      <w:r>
        <w:rPr>
          <w:rFonts w:cs="Calibri"/>
          <w:iCs/>
        </w:rPr>
        <w:br/>
      </w:r>
      <w:r w:rsidRPr="00474748">
        <w:rPr>
          <w:rFonts w:cs="Calibri"/>
          <w:iCs/>
        </w:rPr>
        <w:t>a place of such wonderous creatures,</w:t>
      </w:r>
      <w:r>
        <w:rPr>
          <w:rFonts w:cs="Calibri"/>
          <w:iCs/>
        </w:rPr>
        <w:br/>
      </w:r>
      <w:r w:rsidRPr="00474748">
        <w:rPr>
          <w:rFonts w:cs="Calibri"/>
          <w:iCs/>
        </w:rPr>
        <w:t>and abundant life...</w:t>
      </w:r>
    </w:p>
    <w:p w14:paraId="6ADB372C" w14:textId="78F71689" w:rsidR="00474748" w:rsidRPr="00474748" w:rsidRDefault="00474748" w:rsidP="00474748">
      <w:pPr>
        <w:tabs>
          <w:tab w:val="left" w:pos="-720"/>
        </w:tabs>
        <w:spacing w:after="60"/>
        <w:rPr>
          <w:rFonts w:cs="Calibri"/>
          <w:iCs/>
        </w:rPr>
      </w:pPr>
      <w:r w:rsidRPr="00474748">
        <w:rPr>
          <w:rFonts w:cs="Calibri"/>
          <w:iCs/>
        </w:rPr>
        <w:t>we are praying for a miracle,</w:t>
      </w:r>
      <w:r>
        <w:rPr>
          <w:rFonts w:cs="Calibri"/>
          <w:iCs/>
        </w:rPr>
        <w:br/>
      </w:r>
      <w:r w:rsidRPr="00474748">
        <w:rPr>
          <w:rFonts w:cs="Calibri"/>
          <w:iCs/>
        </w:rPr>
        <w:t>one of the smallest of changes,</w:t>
      </w:r>
      <w:r>
        <w:rPr>
          <w:rFonts w:cs="Calibri"/>
          <w:iCs/>
        </w:rPr>
        <w:br/>
      </w:r>
      <w:r w:rsidRPr="00474748">
        <w:rPr>
          <w:rFonts w:cs="Calibri"/>
          <w:iCs/>
        </w:rPr>
        <w:t>but one that would have immense consequence.</w:t>
      </w:r>
    </w:p>
    <w:p w14:paraId="0A64472C" w14:textId="18734875" w:rsidR="00474748" w:rsidRPr="00474748" w:rsidRDefault="00474748" w:rsidP="00474748">
      <w:pPr>
        <w:tabs>
          <w:tab w:val="left" w:pos="-720"/>
        </w:tabs>
        <w:spacing w:after="60"/>
        <w:rPr>
          <w:rFonts w:cs="Calibri"/>
          <w:iCs/>
        </w:rPr>
      </w:pPr>
      <w:r w:rsidRPr="00474748">
        <w:rPr>
          <w:rFonts w:cs="Calibri"/>
          <w:iCs/>
        </w:rPr>
        <w:t>As a delegation from Russia,</w:t>
      </w:r>
      <w:r>
        <w:rPr>
          <w:rFonts w:cs="Calibri"/>
          <w:iCs/>
        </w:rPr>
        <w:br/>
      </w:r>
      <w:r w:rsidRPr="00474748">
        <w:rPr>
          <w:rFonts w:cs="Calibri"/>
          <w:iCs/>
        </w:rPr>
        <w:t>meets with a delegation from Ukraine,</w:t>
      </w:r>
      <w:r>
        <w:rPr>
          <w:rFonts w:cs="Calibri"/>
          <w:iCs/>
        </w:rPr>
        <w:br/>
      </w:r>
      <w:r w:rsidRPr="00474748">
        <w:rPr>
          <w:rFonts w:cs="Calibri"/>
          <w:iCs/>
        </w:rPr>
        <w:t>on the border of Belarus,</w:t>
      </w:r>
      <w:r>
        <w:rPr>
          <w:rFonts w:cs="Calibri"/>
          <w:iCs/>
        </w:rPr>
        <w:br/>
      </w:r>
      <w:r w:rsidRPr="00474748">
        <w:rPr>
          <w:rFonts w:cs="Calibri"/>
          <w:iCs/>
        </w:rPr>
        <w:t>seeking to end the war</w:t>
      </w:r>
      <w:r>
        <w:rPr>
          <w:rFonts w:cs="Calibri"/>
          <w:iCs/>
        </w:rPr>
        <w:br/>
      </w:r>
      <w:r w:rsidRPr="00474748">
        <w:rPr>
          <w:rFonts w:cs="Calibri"/>
          <w:iCs/>
        </w:rPr>
        <w:t>that Russia has perpetrated on Ukraine,</w:t>
      </w:r>
      <w:r>
        <w:rPr>
          <w:rFonts w:cs="Calibri"/>
          <w:iCs/>
        </w:rPr>
        <w:br/>
      </w:r>
      <w:r w:rsidRPr="00474748">
        <w:rPr>
          <w:rFonts w:cs="Calibri"/>
          <w:iCs/>
        </w:rPr>
        <w:t>seeking to end the death,</w:t>
      </w:r>
      <w:r>
        <w:rPr>
          <w:rFonts w:cs="Calibri"/>
          <w:iCs/>
        </w:rPr>
        <w:br/>
      </w:r>
      <w:r w:rsidRPr="00474748">
        <w:rPr>
          <w:rFonts w:cs="Calibri"/>
          <w:iCs/>
        </w:rPr>
        <w:t>seeking to make a peace,</w:t>
      </w:r>
      <w:r>
        <w:rPr>
          <w:rFonts w:cs="Calibri"/>
          <w:iCs/>
        </w:rPr>
        <w:br/>
      </w:r>
      <w:r w:rsidRPr="00474748">
        <w:rPr>
          <w:rFonts w:cs="Calibri"/>
          <w:iCs/>
        </w:rPr>
        <w:t>what I am praying for is a change of</w:t>
      </w:r>
      <w:r>
        <w:rPr>
          <w:rFonts w:cs="Calibri"/>
          <w:iCs/>
        </w:rPr>
        <w:br/>
      </w:r>
      <w:r w:rsidRPr="00474748">
        <w:rPr>
          <w:rFonts w:cs="Calibri"/>
          <w:iCs/>
        </w:rPr>
        <w:t>mind, a change of</w:t>
      </w:r>
      <w:r>
        <w:rPr>
          <w:rFonts w:cs="Calibri"/>
          <w:iCs/>
        </w:rPr>
        <w:br/>
      </w:r>
      <w:r w:rsidRPr="00474748">
        <w:rPr>
          <w:rFonts w:cs="Calibri"/>
          <w:iCs/>
        </w:rPr>
        <w:t>heart, a change of</w:t>
      </w:r>
      <w:r>
        <w:rPr>
          <w:rFonts w:cs="Calibri"/>
          <w:iCs/>
        </w:rPr>
        <w:br/>
      </w:r>
      <w:r w:rsidRPr="00474748">
        <w:rPr>
          <w:rFonts w:cs="Calibri"/>
          <w:iCs/>
        </w:rPr>
        <w:t>worldview,</w:t>
      </w:r>
      <w:r>
        <w:rPr>
          <w:rFonts w:cs="Calibri"/>
          <w:iCs/>
        </w:rPr>
        <w:br/>
      </w:r>
      <w:r w:rsidRPr="00474748">
        <w:rPr>
          <w:rFonts w:cs="Calibri"/>
          <w:iCs/>
        </w:rPr>
        <w:t>in the Russian leadership,</w:t>
      </w:r>
      <w:r>
        <w:rPr>
          <w:rFonts w:cs="Calibri"/>
          <w:iCs/>
        </w:rPr>
        <w:br/>
      </w:r>
      <w:r w:rsidRPr="00474748">
        <w:rPr>
          <w:rFonts w:cs="Calibri"/>
          <w:iCs/>
        </w:rPr>
        <w:t>who brought this into being.</w:t>
      </w:r>
    </w:p>
    <w:p w14:paraId="567DF3EA" w14:textId="2D3BEC16" w:rsidR="00474748" w:rsidRPr="00474748" w:rsidRDefault="00474748" w:rsidP="00474748">
      <w:pPr>
        <w:tabs>
          <w:tab w:val="left" w:pos="-720"/>
        </w:tabs>
        <w:spacing w:after="60"/>
        <w:rPr>
          <w:rFonts w:cs="Calibri"/>
          <w:iCs/>
        </w:rPr>
      </w:pPr>
      <w:r w:rsidRPr="00474748">
        <w:rPr>
          <w:rFonts w:cs="Calibri"/>
          <w:iCs/>
        </w:rPr>
        <w:t>Help them, God of all hope,</w:t>
      </w:r>
      <w:r>
        <w:rPr>
          <w:rFonts w:cs="Calibri"/>
          <w:iCs/>
        </w:rPr>
        <w:br/>
      </w:r>
      <w:r w:rsidRPr="00474748">
        <w:rPr>
          <w:rFonts w:cs="Calibri"/>
          <w:iCs/>
        </w:rPr>
        <w:t>to see that this is the chance to</w:t>
      </w:r>
      <w:r>
        <w:rPr>
          <w:rFonts w:cs="Calibri"/>
          <w:iCs/>
        </w:rPr>
        <w:br/>
      </w:r>
      <w:r w:rsidRPr="00474748">
        <w:rPr>
          <w:rFonts w:cs="Calibri"/>
          <w:iCs/>
        </w:rPr>
        <w:t>step back from the war,</w:t>
      </w:r>
      <w:r>
        <w:rPr>
          <w:rFonts w:cs="Calibri"/>
          <w:iCs/>
        </w:rPr>
        <w:br/>
      </w:r>
      <w:r w:rsidRPr="00474748">
        <w:rPr>
          <w:rFonts w:cs="Calibri"/>
          <w:iCs/>
        </w:rPr>
        <w:t>to pull back the escalation,</w:t>
      </w:r>
      <w:r>
        <w:rPr>
          <w:rFonts w:cs="Calibri"/>
          <w:iCs/>
        </w:rPr>
        <w:br/>
      </w:r>
      <w:r w:rsidRPr="00474748">
        <w:rPr>
          <w:rFonts w:cs="Calibri"/>
          <w:iCs/>
        </w:rPr>
        <w:t>to let go of whatever it is</w:t>
      </w:r>
      <w:r>
        <w:rPr>
          <w:rFonts w:cs="Calibri"/>
          <w:iCs/>
        </w:rPr>
        <w:br/>
      </w:r>
      <w:r w:rsidRPr="00474748">
        <w:rPr>
          <w:rFonts w:cs="Calibri"/>
          <w:iCs/>
        </w:rPr>
        <w:t>that made them choose</w:t>
      </w:r>
      <w:r>
        <w:rPr>
          <w:rFonts w:cs="Calibri"/>
          <w:iCs/>
        </w:rPr>
        <w:br/>
      </w:r>
      <w:r w:rsidRPr="00474748">
        <w:rPr>
          <w:rFonts w:cs="Calibri"/>
          <w:iCs/>
        </w:rPr>
        <w:t>the path that has led to</w:t>
      </w:r>
      <w:r>
        <w:rPr>
          <w:rFonts w:cs="Calibri"/>
          <w:iCs/>
        </w:rPr>
        <w:br/>
      </w:r>
      <w:r w:rsidRPr="00474748">
        <w:rPr>
          <w:rFonts w:cs="Calibri"/>
          <w:iCs/>
        </w:rPr>
        <w:t>the chaos,</w:t>
      </w:r>
      <w:r>
        <w:rPr>
          <w:rFonts w:cs="Calibri"/>
          <w:iCs/>
        </w:rPr>
        <w:br/>
      </w:r>
      <w:r w:rsidRPr="00474748">
        <w:rPr>
          <w:rFonts w:cs="Calibri"/>
          <w:iCs/>
        </w:rPr>
        <w:t>the destruction,</w:t>
      </w:r>
      <w:r>
        <w:rPr>
          <w:rFonts w:cs="Calibri"/>
          <w:iCs/>
        </w:rPr>
        <w:br/>
      </w:r>
      <w:r w:rsidRPr="00474748">
        <w:rPr>
          <w:rFonts w:cs="Calibri"/>
          <w:iCs/>
        </w:rPr>
        <w:t>the death,</w:t>
      </w:r>
      <w:r>
        <w:rPr>
          <w:rFonts w:cs="Calibri"/>
          <w:iCs/>
        </w:rPr>
        <w:br/>
      </w:r>
      <w:r w:rsidRPr="00474748">
        <w:rPr>
          <w:rFonts w:cs="Calibri"/>
          <w:iCs/>
        </w:rPr>
        <w:t>in Ukraine.</w:t>
      </w:r>
    </w:p>
    <w:p w14:paraId="5B4DCFB1" w14:textId="77777777" w:rsidR="00474748" w:rsidRDefault="00474748" w:rsidP="00474748">
      <w:pPr>
        <w:tabs>
          <w:tab w:val="left" w:pos="-720"/>
        </w:tabs>
        <w:spacing w:after="60"/>
        <w:rPr>
          <w:rFonts w:cs="Calibri"/>
          <w:iCs/>
        </w:rPr>
      </w:pPr>
      <w:r w:rsidRPr="00474748">
        <w:rPr>
          <w:rFonts w:cs="Calibri"/>
          <w:iCs/>
        </w:rPr>
        <w:t>We need a miracle that will</w:t>
      </w:r>
      <w:r>
        <w:rPr>
          <w:rFonts w:cs="Calibri"/>
          <w:iCs/>
        </w:rPr>
        <w:br/>
      </w:r>
      <w:r w:rsidRPr="00474748">
        <w:rPr>
          <w:rFonts w:cs="Calibri"/>
          <w:iCs/>
        </w:rPr>
        <w:t>help them to not only pull back,</w:t>
      </w:r>
      <w:r>
        <w:rPr>
          <w:rFonts w:cs="Calibri"/>
          <w:iCs/>
        </w:rPr>
        <w:br/>
      </w:r>
      <w:r w:rsidRPr="00474748">
        <w:rPr>
          <w:rFonts w:cs="Calibri"/>
          <w:iCs/>
        </w:rPr>
        <w:t>their forces to within their borders,</w:t>
      </w:r>
      <w:r>
        <w:rPr>
          <w:rFonts w:cs="Calibri"/>
          <w:iCs/>
        </w:rPr>
        <w:br/>
      </w:r>
      <w:r w:rsidRPr="00474748">
        <w:rPr>
          <w:rFonts w:cs="Calibri"/>
          <w:iCs/>
        </w:rPr>
        <w:t>their rhetoric of nuclear option;</w:t>
      </w:r>
      <w:r>
        <w:rPr>
          <w:rFonts w:cs="Calibri"/>
          <w:iCs/>
        </w:rPr>
        <w:br/>
      </w:r>
      <w:r w:rsidRPr="00474748">
        <w:rPr>
          <w:rFonts w:cs="Calibri"/>
          <w:iCs/>
        </w:rPr>
        <w:t>but to be part of the rebuilding</w:t>
      </w:r>
      <w:r>
        <w:rPr>
          <w:rFonts w:cs="Calibri"/>
          <w:iCs/>
        </w:rPr>
        <w:br/>
      </w:r>
      <w:r w:rsidRPr="00474748">
        <w:rPr>
          <w:rFonts w:cs="Calibri"/>
          <w:iCs/>
        </w:rPr>
        <w:t>of the nation they sought to overtake...</w:t>
      </w:r>
    </w:p>
    <w:p w14:paraId="7DD1094C" w14:textId="4947C500" w:rsidR="00474748" w:rsidRPr="00474748" w:rsidRDefault="00474748" w:rsidP="00474748">
      <w:pPr>
        <w:tabs>
          <w:tab w:val="left" w:pos="-720"/>
        </w:tabs>
        <w:spacing w:after="60"/>
        <w:rPr>
          <w:rFonts w:cs="Calibri"/>
          <w:iCs/>
        </w:rPr>
      </w:pPr>
      <w:r w:rsidRPr="00474748">
        <w:rPr>
          <w:rFonts w:cs="Calibri"/>
          <w:iCs/>
        </w:rPr>
        <w:t>in the midst of the grief and tears</w:t>
      </w:r>
      <w:r>
        <w:rPr>
          <w:rFonts w:cs="Calibri"/>
          <w:iCs/>
        </w:rPr>
        <w:br/>
      </w:r>
      <w:r w:rsidRPr="00474748">
        <w:rPr>
          <w:rFonts w:cs="Calibri"/>
          <w:iCs/>
        </w:rPr>
        <w:t>and anger and rage,</w:t>
      </w:r>
      <w:r>
        <w:rPr>
          <w:rFonts w:cs="Calibri"/>
          <w:iCs/>
        </w:rPr>
        <w:br/>
      </w:r>
      <w:r w:rsidRPr="00474748">
        <w:rPr>
          <w:rFonts w:cs="Calibri"/>
          <w:iCs/>
        </w:rPr>
        <w:t>of the parents and grandparents,</w:t>
      </w:r>
      <w:r>
        <w:rPr>
          <w:rFonts w:cs="Calibri"/>
          <w:iCs/>
        </w:rPr>
        <w:br/>
      </w:r>
      <w:r w:rsidRPr="00474748">
        <w:rPr>
          <w:rFonts w:cs="Calibri"/>
          <w:iCs/>
        </w:rPr>
        <w:t>of the siblings and children,</w:t>
      </w:r>
      <w:r>
        <w:rPr>
          <w:rFonts w:cs="Calibri"/>
          <w:iCs/>
        </w:rPr>
        <w:br/>
      </w:r>
      <w:r w:rsidRPr="00474748">
        <w:rPr>
          <w:rFonts w:cs="Calibri"/>
          <w:iCs/>
        </w:rPr>
        <w:t>of the friends and neighbours,</w:t>
      </w:r>
      <w:r>
        <w:rPr>
          <w:rFonts w:cs="Calibri"/>
          <w:iCs/>
        </w:rPr>
        <w:br/>
      </w:r>
      <w:r w:rsidRPr="00474748">
        <w:rPr>
          <w:rFonts w:cs="Calibri"/>
          <w:iCs/>
        </w:rPr>
        <w:t>of those who have been killed</w:t>
      </w:r>
      <w:r>
        <w:rPr>
          <w:rFonts w:cs="Calibri"/>
          <w:iCs/>
        </w:rPr>
        <w:br/>
      </w:r>
      <w:r w:rsidRPr="00474748">
        <w:rPr>
          <w:rFonts w:cs="Calibri"/>
          <w:iCs/>
        </w:rPr>
        <w:t>in this act of a</w:t>
      </w:r>
      <w:r>
        <w:rPr>
          <w:rFonts w:cs="Calibri"/>
          <w:iCs/>
        </w:rPr>
        <w:t>g</w:t>
      </w:r>
      <w:r w:rsidRPr="00474748">
        <w:rPr>
          <w:rFonts w:cs="Calibri"/>
          <w:iCs/>
        </w:rPr>
        <w:t>gression.</w:t>
      </w:r>
    </w:p>
    <w:p w14:paraId="1682D71D" w14:textId="3B6B6871" w:rsidR="00474748" w:rsidRPr="00474748" w:rsidRDefault="00474748" w:rsidP="00474748">
      <w:pPr>
        <w:tabs>
          <w:tab w:val="left" w:pos="-720"/>
        </w:tabs>
        <w:spacing w:after="60"/>
        <w:rPr>
          <w:rFonts w:cs="Calibri"/>
          <w:iCs/>
        </w:rPr>
      </w:pPr>
      <w:r w:rsidRPr="00474748">
        <w:rPr>
          <w:rFonts w:cs="Calibri"/>
          <w:iCs/>
        </w:rPr>
        <w:lastRenderedPageBreak/>
        <w:t>Help us to bring this to an end, God,</w:t>
      </w:r>
      <w:r>
        <w:rPr>
          <w:rFonts w:cs="Calibri"/>
          <w:iCs/>
        </w:rPr>
        <w:br/>
      </w:r>
      <w:r w:rsidRPr="00474748">
        <w:rPr>
          <w:rFonts w:cs="Calibri"/>
          <w:iCs/>
        </w:rPr>
        <w:t>one that will allow the sunflowers of Ukraine</w:t>
      </w:r>
      <w:r>
        <w:rPr>
          <w:rFonts w:cs="Calibri"/>
          <w:iCs/>
        </w:rPr>
        <w:br/>
      </w:r>
      <w:r w:rsidRPr="00474748">
        <w:rPr>
          <w:rFonts w:cs="Calibri"/>
          <w:iCs/>
        </w:rPr>
        <w:t>to reach their growth,</w:t>
      </w:r>
      <w:r>
        <w:rPr>
          <w:rFonts w:cs="Calibri"/>
          <w:iCs/>
        </w:rPr>
        <w:br/>
      </w:r>
      <w:r w:rsidRPr="00474748">
        <w:rPr>
          <w:rFonts w:cs="Calibri"/>
          <w:iCs/>
        </w:rPr>
        <w:t>sprouting in the soil of peace,</w:t>
      </w:r>
      <w:r>
        <w:rPr>
          <w:rFonts w:cs="Calibri"/>
          <w:iCs/>
        </w:rPr>
        <w:br/>
      </w:r>
      <w:r w:rsidRPr="00474748">
        <w:rPr>
          <w:rFonts w:cs="Calibri"/>
          <w:iCs/>
        </w:rPr>
        <w:t>under a hope-filled sky.</w:t>
      </w:r>
    </w:p>
    <w:p w14:paraId="27A76250" w14:textId="6C712520" w:rsidR="00474748" w:rsidRPr="00474748" w:rsidRDefault="00474748" w:rsidP="00474748">
      <w:pPr>
        <w:tabs>
          <w:tab w:val="left" w:pos="-720"/>
        </w:tabs>
        <w:spacing w:after="60"/>
        <w:rPr>
          <w:rFonts w:cs="Calibri"/>
          <w:iCs/>
        </w:rPr>
      </w:pPr>
      <w:r w:rsidRPr="00474748">
        <w:rPr>
          <w:rFonts w:cs="Calibri"/>
          <w:iCs/>
        </w:rPr>
        <w:t>Help us to make that miracle, God,</w:t>
      </w:r>
      <w:r>
        <w:rPr>
          <w:rFonts w:cs="Calibri"/>
          <w:iCs/>
        </w:rPr>
        <w:br/>
      </w:r>
      <w:r w:rsidRPr="00474748">
        <w:rPr>
          <w:rFonts w:cs="Calibri"/>
          <w:iCs/>
        </w:rPr>
        <w:t>for it is truly needed.</w:t>
      </w:r>
    </w:p>
    <w:p w14:paraId="7C027520" w14:textId="246B9B77" w:rsidR="00474748" w:rsidRPr="00474748" w:rsidRDefault="00474748" w:rsidP="00474748">
      <w:pPr>
        <w:tabs>
          <w:tab w:val="left" w:pos="-720"/>
        </w:tabs>
        <w:spacing w:after="60"/>
        <w:rPr>
          <w:rFonts w:cs="Calibri"/>
          <w:iCs/>
        </w:rPr>
      </w:pPr>
      <w:r w:rsidRPr="00474748">
        <w:rPr>
          <w:rFonts w:cs="Calibri"/>
          <w:iCs/>
        </w:rPr>
        <w:t>In Christ's name,</w:t>
      </w:r>
      <w:r>
        <w:rPr>
          <w:rFonts w:cs="Calibri"/>
          <w:iCs/>
        </w:rPr>
        <w:br/>
      </w:r>
      <w:r w:rsidRPr="00474748">
        <w:rPr>
          <w:rFonts w:cs="Calibri"/>
          <w:iCs/>
        </w:rPr>
        <w:t>in the Spirit's power,</w:t>
      </w:r>
      <w:r>
        <w:rPr>
          <w:rFonts w:cs="Calibri"/>
          <w:iCs/>
        </w:rPr>
        <w:br/>
      </w:r>
      <w:r w:rsidRPr="00474748">
        <w:rPr>
          <w:rFonts w:cs="Calibri"/>
          <w:iCs/>
        </w:rPr>
        <w:t>in the Creator's love,</w:t>
      </w:r>
      <w:r>
        <w:rPr>
          <w:rFonts w:cs="Calibri"/>
          <w:iCs/>
        </w:rPr>
        <w:br/>
      </w:r>
      <w:r w:rsidRPr="00474748">
        <w:rPr>
          <w:rFonts w:cs="Calibri"/>
          <w:iCs/>
        </w:rPr>
        <w:t>I pray.</w:t>
      </w:r>
    </w:p>
    <w:p w14:paraId="68329B63" w14:textId="4F37F41A" w:rsidR="00474748" w:rsidRDefault="00474748" w:rsidP="00474748">
      <w:pPr>
        <w:tabs>
          <w:tab w:val="left" w:pos="-720"/>
        </w:tabs>
        <w:spacing w:after="60"/>
        <w:rPr>
          <w:rFonts w:cs="Calibri"/>
          <w:iCs/>
        </w:rPr>
      </w:pPr>
      <w:r w:rsidRPr="00474748">
        <w:rPr>
          <w:rFonts w:cs="Calibri"/>
          <w:iCs/>
        </w:rPr>
        <w:t>Amen.</w:t>
      </w:r>
    </w:p>
    <w:p w14:paraId="309C7B6A" w14:textId="77777777" w:rsidR="00474748" w:rsidRPr="00474748" w:rsidRDefault="00474748" w:rsidP="00474748">
      <w:pPr>
        <w:tabs>
          <w:tab w:val="left" w:pos="-720"/>
        </w:tabs>
        <w:spacing w:after="60"/>
        <w:rPr>
          <w:rFonts w:cs="Calibri"/>
          <w:iCs/>
        </w:rPr>
      </w:pPr>
    </w:p>
    <w:p w14:paraId="30D46B21" w14:textId="58A6EF61" w:rsidR="00DD7C14" w:rsidRPr="00DD7C14" w:rsidRDefault="00474748" w:rsidP="00DD7C14">
      <w:pPr>
        <w:tabs>
          <w:tab w:val="left" w:pos="-720"/>
        </w:tabs>
        <w:spacing w:after="60"/>
        <w:rPr>
          <w:rFonts w:cs="Calibri"/>
          <w:iCs/>
        </w:rPr>
      </w:pPr>
      <w:r>
        <w:rPr>
          <w:rFonts w:cs="Calibri"/>
          <w:b/>
          <w:bCs/>
        </w:rPr>
        <w:t xml:space="preserve">Black History Month – </w:t>
      </w:r>
      <w:r w:rsidRPr="00474748">
        <w:rPr>
          <w:rFonts w:cs="Calibri"/>
          <w:i/>
          <w:iCs/>
        </w:rPr>
        <w:t xml:space="preserve">For Black History Month, Albertine </w:t>
      </w:r>
      <w:proofErr w:type="spellStart"/>
      <w:r w:rsidRPr="00474748">
        <w:rPr>
          <w:rFonts w:cs="Calibri"/>
          <w:i/>
          <w:iCs/>
        </w:rPr>
        <w:t>Chokoté</w:t>
      </w:r>
      <w:proofErr w:type="spellEnd"/>
      <w:r w:rsidRPr="00474748">
        <w:rPr>
          <w:rFonts w:cs="Calibri"/>
          <w:i/>
          <w:iCs/>
        </w:rPr>
        <w:t xml:space="preserve"> </w:t>
      </w:r>
      <w:proofErr w:type="spellStart"/>
      <w:r w:rsidRPr="00474748">
        <w:rPr>
          <w:rFonts w:cs="Calibri"/>
          <w:i/>
          <w:iCs/>
        </w:rPr>
        <w:t>Naoué</w:t>
      </w:r>
      <w:proofErr w:type="spellEnd"/>
      <w:r w:rsidRPr="00474748">
        <w:rPr>
          <w:rFonts w:cs="Calibri"/>
          <w:i/>
          <w:iCs/>
        </w:rPr>
        <w:t xml:space="preserve"> asks what each of us can do to deconstruct thoughts and behaviours that are harmful</w:t>
      </w:r>
      <w:r w:rsidRPr="00474748">
        <w:rPr>
          <w:rFonts w:cs="Calibri"/>
          <w:b/>
          <w:bCs/>
          <w:i/>
          <w:iCs/>
        </w:rPr>
        <w:t>.</w:t>
      </w:r>
      <w:r>
        <w:rPr>
          <w:rFonts w:cs="Calibri"/>
          <w:b/>
          <w:bCs/>
        </w:rPr>
        <w:t xml:space="preserve"> </w:t>
      </w:r>
      <w:r w:rsidRPr="00474748">
        <w:rPr>
          <w:rFonts w:cs="Calibri"/>
          <w:b/>
          <w:bCs/>
          <w:i/>
          <w:iCs/>
        </w:rPr>
        <w:t xml:space="preserve">Albertine </w:t>
      </w:r>
      <w:r w:rsidRPr="00474748">
        <w:rPr>
          <w:rFonts w:cs="Calibri"/>
          <w:i/>
          <w:iCs/>
        </w:rPr>
        <w:t>is</w:t>
      </w:r>
      <w:r>
        <w:rPr>
          <w:rFonts w:cs="Calibri"/>
          <w:b/>
          <w:bCs/>
          <w:i/>
          <w:iCs/>
        </w:rPr>
        <w:t xml:space="preserve"> </w:t>
      </w:r>
      <w:r w:rsidRPr="00474748">
        <w:rPr>
          <w:rFonts w:cs="Calibri"/>
          <w:i/>
          <w:iCs/>
        </w:rPr>
        <w:t>a trained (PhD) lay biblical theologian. She is a member of the governing board of the </w:t>
      </w:r>
      <w:hyperlink r:id="rId11" w:history="1">
        <w:r w:rsidRPr="00474748">
          <w:rPr>
            <w:rStyle w:val="Hyperlink"/>
            <w:rFonts w:cs="Calibri"/>
            <w:i/>
            <w:iCs/>
          </w:rPr>
          <w:t xml:space="preserve">La Table des </w:t>
        </w:r>
        <w:proofErr w:type="spellStart"/>
        <w:r w:rsidRPr="00474748">
          <w:rPr>
            <w:rStyle w:val="Hyperlink"/>
            <w:rFonts w:cs="Calibri"/>
            <w:i/>
            <w:iCs/>
          </w:rPr>
          <w:t>ministères</w:t>
        </w:r>
        <w:proofErr w:type="spellEnd"/>
        <w:r w:rsidRPr="00474748">
          <w:rPr>
            <w:rStyle w:val="Hyperlink"/>
            <w:rFonts w:cs="Calibri"/>
            <w:i/>
            <w:iCs/>
          </w:rPr>
          <w:t xml:space="preserve"> </w:t>
        </w:r>
        <w:proofErr w:type="spellStart"/>
        <w:r w:rsidRPr="00474748">
          <w:rPr>
            <w:rStyle w:val="Hyperlink"/>
            <w:rFonts w:cs="Calibri"/>
            <w:i/>
            <w:iCs/>
          </w:rPr>
          <w:t>en</w:t>
        </w:r>
        <w:proofErr w:type="spellEnd"/>
        <w:r w:rsidRPr="00474748">
          <w:rPr>
            <w:rStyle w:val="Hyperlink"/>
            <w:rFonts w:cs="Calibri"/>
            <w:i/>
            <w:iCs/>
          </w:rPr>
          <w:t xml:space="preserve"> </w:t>
        </w:r>
        <w:proofErr w:type="spellStart"/>
        <w:r w:rsidRPr="00474748">
          <w:rPr>
            <w:rStyle w:val="Hyperlink"/>
            <w:rFonts w:cs="Calibri"/>
            <w:i/>
            <w:iCs/>
          </w:rPr>
          <w:t>français</w:t>
        </w:r>
        <w:proofErr w:type="spellEnd"/>
      </w:hyperlink>
      <w:r w:rsidRPr="00474748">
        <w:rPr>
          <w:rFonts w:cs="Calibri"/>
          <w:i/>
          <w:iCs/>
        </w:rPr>
        <w:t> and Treasurer of the Executive Office. Originally from Cameroon, Albertine lives in Toronto, where she is the founder and director of the non-profit organization </w:t>
      </w:r>
      <w:hyperlink r:id="rId12" w:history="1">
        <w:r w:rsidRPr="00474748">
          <w:rPr>
            <w:rStyle w:val="Hyperlink"/>
            <w:rFonts w:cs="Calibri"/>
            <w:i/>
            <w:iCs/>
          </w:rPr>
          <w:t xml:space="preserve">Connexion </w:t>
        </w:r>
        <w:proofErr w:type="spellStart"/>
        <w:r w:rsidRPr="00474748">
          <w:rPr>
            <w:rStyle w:val="Hyperlink"/>
            <w:rFonts w:cs="Calibri"/>
            <w:i/>
            <w:iCs/>
          </w:rPr>
          <w:t>Verte</w:t>
        </w:r>
        <w:proofErr w:type="spellEnd"/>
      </w:hyperlink>
      <w:r w:rsidRPr="00474748">
        <w:rPr>
          <w:rFonts w:cs="Calibri"/>
          <w:i/>
          <w:iCs/>
        </w:rPr>
        <w:t>. This NPO works to promote the most equitable inclusion possible into their new living environment for members of Black Francophone communities of African descent already living in Ontario or new to the province.</w:t>
      </w:r>
      <w:r>
        <w:rPr>
          <w:rFonts w:cs="Calibri"/>
          <w:i/>
          <w:iCs/>
        </w:rPr>
        <w:t xml:space="preserve"> Read her blog at </w:t>
      </w:r>
      <w:hyperlink r:id="rId13" w:history="1">
        <w:r w:rsidRPr="000F5961">
          <w:rPr>
            <w:rStyle w:val="Hyperlink"/>
            <w:rFonts w:cs="Calibri"/>
            <w:iCs/>
          </w:rPr>
          <w:t>https://united-church.ca/blogs/round-table/when-hope-meets-indifference</w:t>
        </w:r>
      </w:hyperlink>
      <w:r>
        <w:rPr>
          <w:rFonts w:cs="Calibri"/>
          <w:iCs/>
        </w:rPr>
        <w:t xml:space="preserve"> .</w:t>
      </w:r>
    </w:p>
    <w:p w14:paraId="3B25C00F" w14:textId="4D9BB2E3" w:rsidR="00803249" w:rsidRPr="00BB4A81" w:rsidRDefault="0047476A" w:rsidP="00562CDF">
      <w:pPr>
        <w:tabs>
          <w:tab w:val="left" w:pos="-720"/>
        </w:tabs>
        <w:spacing w:after="60"/>
        <w:rPr>
          <w:rFonts w:cs="Calibri"/>
          <w:i/>
        </w:rPr>
      </w:pPr>
      <w:r>
        <w:rPr>
          <w:rFonts w:cs="Calibri"/>
          <w:i/>
        </w:rPr>
        <w:pict w14:anchorId="3245C343">
          <v:rect id="_x0000_i1028"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cs="Calibri"/>
          <w:i/>
          <w:iCs/>
          <w:lang w:val="en-GB"/>
        </w:rPr>
      </w:pPr>
      <w:r w:rsidRPr="00BB4A81">
        <w:rPr>
          <w:rFonts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77F27"/>
    <w:rsid w:val="000A5525"/>
    <w:rsid w:val="000E3228"/>
    <w:rsid w:val="00111623"/>
    <w:rsid w:val="00116D5A"/>
    <w:rsid w:val="00120353"/>
    <w:rsid w:val="0017186B"/>
    <w:rsid w:val="001A51E8"/>
    <w:rsid w:val="001C4A0C"/>
    <w:rsid w:val="001F2C0C"/>
    <w:rsid w:val="0020046C"/>
    <w:rsid w:val="0023748D"/>
    <w:rsid w:val="00254171"/>
    <w:rsid w:val="002727C9"/>
    <w:rsid w:val="00297B25"/>
    <w:rsid w:val="00302A6F"/>
    <w:rsid w:val="00343D1A"/>
    <w:rsid w:val="00357C63"/>
    <w:rsid w:val="003660B8"/>
    <w:rsid w:val="00372E54"/>
    <w:rsid w:val="003A060D"/>
    <w:rsid w:val="003C376F"/>
    <w:rsid w:val="00474748"/>
    <w:rsid w:val="0047476A"/>
    <w:rsid w:val="004905B8"/>
    <w:rsid w:val="004958E5"/>
    <w:rsid w:val="00495AE6"/>
    <w:rsid w:val="004A1165"/>
    <w:rsid w:val="004C1110"/>
    <w:rsid w:val="004C2ED2"/>
    <w:rsid w:val="004D1BAE"/>
    <w:rsid w:val="005006C6"/>
    <w:rsid w:val="00504BDF"/>
    <w:rsid w:val="0051064A"/>
    <w:rsid w:val="005166BC"/>
    <w:rsid w:val="0053294E"/>
    <w:rsid w:val="00552B85"/>
    <w:rsid w:val="00562CDF"/>
    <w:rsid w:val="006130D5"/>
    <w:rsid w:val="0064733F"/>
    <w:rsid w:val="00680D29"/>
    <w:rsid w:val="00695E5C"/>
    <w:rsid w:val="006C31BA"/>
    <w:rsid w:val="00782545"/>
    <w:rsid w:val="0078381F"/>
    <w:rsid w:val="00792B8F"/>
    <w:rsid w:val="00796FBF"/>
    <w:rsid w:val="007D0D11"/>
    <w:rsid w:val="007F4E41"/>
    <w:rsid w:val="00803249"/>
    <w:rsid w:val="008123A8"/>
    <w:rsid w:val="00816CAB"/>
    <w:rsid w:val="008514C1"/>
    <w:rsid w:val="00854880"/>
    <w:rsid w:val="00893046"/>
    <w:rsid w:val="008938F3"/>
    <w:rsid w:val="008939F6"/>
    <w:rsid w:val="00895877"/>
    <w:rsid w:val="00896481"/>
    <w:rsid w:val="008C790C"/>
    <w:rsid w:val="008D098B"/>
    <w:rsid w:val="00911617"/>
    <w:rsid w:val="00914FEE"/>
    <w:rsid w:val="00916F3B"/>
    <w:rsid w:val="00926054"/>
    <w:rsid w:val="0095549C"/>
    <w:rsid w:val="00955BC7"/>
    <w:rsid w:val="009574F6"/>
    <w:rsid w:val="009674B8"/>
    <w:rsid w:val="009737CB"/>
    <w:rsid w:val="009D3FFA"/>
    <w:rsid w:val="009F7FD9"/>
    <w:rsid w:val="00A0178E"/>
    <w:rsid w:val="00A07A65"/>
    <w:rsid w:val="00A13B30"/>
    <w:rsid w:val="00A33F27"/>
    <w:rsid w:val="00A35BA6"/>
    <w:rsid w:val="00A7022D"/>
    <w:rsid w:val="00AA304D"/>
    <w:rsid w:val="00AA7A91"/>
    <w:rsid w:val="00AB6EC1"/>
    <w:rsid w:val="00B11238"/>
    <w:rsid w:val="00B169FE"/>
    <w:rsid w:val="00B54B7A"/>
    <w:rsid w:val="00BA2DE9"/>
    <w:rsid w:val="00BA7210"/>
    <w:rsid w:val="00BB4A81"/>
    <w:rsid w:val="00BC11F0"/>
    <w:rsid w:val="00BC2F08"/>
    <w:rsid w:val="00BD5928"/>
    <w:rsid w:val="00BE2F64"/>
    <w:rsid w:val="00BE622B"/>
    <w:rsid w:val="00BF1CCC"/>
    <w:rsid w:val="00C0717B"/>
    <w:rsid w:val="00C41EA5"/>
    <w:rsid w:val="00CB260F"/>
    <w:rsid w:val="00CC6944"/>
    <w:rsid w:val="00CD2CF1"/>
    <w:rsid w:val="00CE425F"/>
    <w:rsid w:val="00CF588D"/>
    <w:rsid w:val="00D423BC"/>
    <w:rsid w:val="00D4280D"/>
    <w:rsid w:val="00D433EA"/>
    <w:rsid w:val="00D50338"/>
    <w:rsid w:val="00D96D11"/>
    <w:rsid w:val="00DD7C14"/>
    <w:rsid w:val="00DE1A74"/>
    <w:rsid w:val="00DE47A8"/>
    <w:rsid w:val="00E54797"/>
    <w:rsid w:val="00E55924"/>
    <w:rsid w:val="00E67D64"/>
    <w:rsid w:val="00E861F9"/>
    <w:rsid w:val="00EA4344"/>
    <w:rsid w:val="00EA5AB5"/>
    <w:rsid w:val="00EA5B6D"/>
    <w:rsid w:val="00EB14BD"/>
    <w:rsid w:val="00EB53F3"/>
    <w:rsid w:val="00F03FFC"/>
    <w:rsid w:val="00F2200C"/>
    <w:rsid w:val="00F35D8E"/>
    <w:rsid w:val="00F575D6"/>
    <w:rsid w:val="00F62BF2"/>
    <w:rsid w:val="00F63922"/>
    <w:rsid w:val="00F76293"/>
    <w:rsid w:val="00F96A47"/>
    <w:rsid w:val="00FA2D60"/>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cs="Calibri"/>
      <w:b/>
      <w:bCs/>
      <w:kern w:val="36"/>
      <w:sz w:val="48"/>
      <w:szCs w:val="48"/>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cs="Calibri"/>
      <w:sz w:val="22"/>
      <w:szCs w:val="22"/>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687096839">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1">
          <w:marLeft w:val="0"/>
          <w:marRight w:val="0"/>
          <w:marTop w:val="0"/>
          <w:marBottom w:val="0"/>
          <w:divBdr>
            <w:top w:val="none" w:sz="0" w:space="0" w:color="auto"/>
            <w:left w:val="none" w:sz="0" w:space="0" w:color="auto"/>
            <w:bottom w:val="none" w:sz="0" w:space="0" w:color="auto"/>
            <w:right w:val="none" w:sz="0" w:space="0" w:color="auto"/>
          </w:divBdr>
        </w:div>
        <w:div w:id="616907225">
          <w:marLeft w:val="0"/>
          <w:marRight w:val="0"/>
          <w:marTop w:val="120"/>
          <w:marBottom w:val="0"/>
          <w:divBdr>
            <w:top w:val="none" w:sz="0" w:space="0" w:color="auto"/>
            <w:left w:val="none" w:sz="0" w:space="0" w:color="auto"/>
            <w:bottom w:val="none" w:sz="0" w:space="0" w:color="auto"/>
            <w:right w:val="none" w:sz="0" w:space="0" w:color="auto"/>
          </w:divBdr>
          <w:divsChild>
            <w:div w:id="691107402">
              <w:marLeft w:val="0"/>
              <w:marRight w:val="0"/>
              <w:marTop w:val="0"/>
              <w:marBottom w:val="0"/>
              <w:divBdr>
                <w:top w:val="none" w:sz="0" w:space="0" w:color="auto"/>
                <w:left w:val="none" w:sz="0" w:space="0" w:color="auto"/>
                <w:bottom w:val="none" w:sz="0" w:space="0" w:color="auto"/>
                <w:right w:val="none" w:sz="0" w:space="0" w:color="auto"/>
              </w:divBdr>
            </w:div>
          </w:divsChild>
        </w:div>
        <w:div w:id="719868394">
          <w:marLeft w:val="0"/>
          <w:marRight w:val="0"/>
          <w:marTop w:val="120"/>
          <w:marBottom w:val="0"/>
          <w:divBdr>
            <w:top w:val="none" w:sz="0" w:space="0" w:color="auto"/>
            <w:left w:val="none" w:sz="0" w:space="0" w:color="auto"/>
            <w:bottom w:val="none" w:sz="0" w:space="0" w:color="auto"/>
            <w:right w:val="none" w:sz="0" w:space="0" w:color="auto"/>
          </w:divBdr>
          <w:divsChild>
            <w:div w:id="1220171700">
              <w:marLeft w:val="0"/>
              <w:marRight w:val="0"/>
              <w:marTop w:val="0"/>
              <w:marBottom w:val="0"/>
              <w:divBdr>
                <w:top w:val="none" w:sz="0" w:space="0" w:color="auto"/>
                <w:left w:val="none" w:sz="0" w:space="0" w:color="auto"/>
                <w:bottom w:val="none" w:sz="0" w:space="0" w:color="auto"/>
                <w:right w:val="none" w:sz="0" w:space="0" w:color="auto"/>
              </w:divBdr>
            </w:div>
          </w:divsChild>
        </w:div>
        <w:div w:id="867183317">
          <w:marLeft w:val="0"/>
          <w:marRight w:val="0"/>
          <w:marTop w:val="120"/>
          <w:marBottom w:val="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
          </w:divsChild>
        </w:div>
        <w:div w:id="1842351612">
          <w:marLeft w:val="0"/>
          <w:marRight w:val="0"/>
          <w:marTop w:val="120"/>
          <w:marBottom w:val="0"/>
          <w:divBdr>
            <w:top w:val="none" w:sz="0" w:space="0" w:color="auto"/>
            <w:left w:val="none" w:sz="0" w:space="0" w:color="auto"/>
            <w:bottom w:val="none" w:sz="0" w:space="0" w:color="auto"/>
            <w:right w:val="none" w:sz="0" w:space="0" w:color="auto"/>
          </w:divBdr>
          <w:divsChild>
            <w:div w:id="834877668">
              <w:marLeft w:val="0"/>
              <w:marRight w:val="0"/>
              <w:marTop w:val="0"/>
              <w:marBottom w:val="0"/>
              <w:divBdr>
                <w:top w:val="none" w:sz="0" w:space="0" w:color="auto"/>
                <w:left w:val="none" w:sz="0" w:space="0" w:color="auto"/>
                <w:bottom w:val="none" w:sz="0" w:space="0" w:color="auto"/>
                <w:right w:val="none" w:sz="0" w:space="0" w:color="auto"/>
              </w:divBdr>
            </w:div>
            <w:div w:id="571352946">
              <w:marLeft w:val="0"/>
              <w:marRight w:val="0"/>
              <w:marTop w:val="0"/>
              <w:marBottom w:val="0"/>
              <w:divBdr>
                <w:top w:val="none" w:sz="0" w:space="0" w:color="auto"/>
                <w:left w:val="none" w:sz="0" w:space="0" w:color="auto"/>
                <w:bottom w:val="none" w:sz="0" w:space="0" w:color="auto"/>
                <w:right w:val="none" w:sz="0" w:space="0" w:color="auto"/>
              </w:divBdr>
            </w:div>
            <w:div w:id="1380201615">
              <w:marLeft w:val="0"/>
              <w:marRight w:val="0"/>
              <w:marTop w:val="0"/>
              <w:marBottom w:val="0"/>
              <w:divBdr>
                <w:top w:val="none" w:sz="0" w:space="0" w:color="auto"/>
                <w:left w:val="none" w:sz="0" w:space="0" w:color="auto"/>
                <w:bottom w:val="none" w:sz="0" w:space="0" w:color="auto"/>
                <w:right w:val="none" w:sz="0" w:space="0" w:color="auto"/>
              </w:divBdr>
            </w:div>
            <w:div w:id="1874269611">
              <w:marLeft w:val="0"/>
              <w:marRight w:val="0"/>
              <w:marTop w:val="0"/>
              <w:marBottom w:val="0"/>
              <w:divBdr>
                <w:top w:val="none" w:sz="0" w:space="0" w:color="auto"/>
                <w:left w:val="none" w:sz="0" w:space="0" w:color="auto"/>
                <w:bottom w:val="none" w:sz="0" w:space="0" w:color="auto"/>
                <w:right w:val="none" w:sz="0" w:space="0" w:color="auto"/>
              </w:divBdr>
            </w:div>
            <w:div w:id="1070466310">
              <w:marLeft w:val="0"/>
              <w:marRight w:val="0"/>
              <w:marTop w:val="0"/>
              <w:marBottom w:val="0"/>
              <w:divBdr>
                <w:top w:val="none" w:sz="0" w:space="0" w:color="auto"/>
                <w:left w:val="none" w:sz="0" w:space="0" w:color="auto"/>
                <w:bottom w:val="none" w:sz="0" w:space="0" w:color="auto"/>
                <w:right w:val="none" w:sz="0" w:space="0" w:color="auto"/>
              </w:divBdr>
            </w:div>
            <w:div w:id="1048187054">
              <w:marLeft w:val="0"/>
              <w:marRight w:val="0"/>
              <w:marTop w:val="0"/>
              <w:marBottom w:val="0"/>
              <w:divBdr>
                <w:top w:val="none" w:sz="0" w:space="0" w:color="auto"/>
                <w:left w:val="none" w:sz="0" w:space="0" w:color="auto"/>
                <w:bottom w:val="none" w:sz="0" w:space="0" w:color="auto"/>
                <w:right w:val="none" w:sz="0" w:space="0" w:color="auto"/>
              </w:divBdr>
            </w:div>
            <w:div w:id="1766001972">
              <w:marLeft w:val="0"/>
              <w:marRight w:val="0"/>
              <w:marTop w:val="0"/>
              <w:marBottom w:val="0"/>
              <w:divBdr>
                <w:top w:val="none" w:sz="0" w:space="0" w:color="auto"/>
                <w:left w:val="none" w:sz="0" w:space="0" w:color="auto"/>
                <w:bottom w:val="none" w:sz="0" w:space="0" w:color="auto"/>
                <w:right w:val="none" w:sz="0" w:space="0" w:color="auto"/>
              </w:divBdr>
            </w:div>
            <w:div w:id="234512643">
              <w:marLeft w:val="0"/>
              <w:marRight w:val="0"/>
              <w:marTop w:val="0"/>
              <w:marBottom w:val="0"/>
              <w:divBdr>
                <w:top w:val="none" w:sz="0" w:space="0" w:color="auto"/>
                <w:left w:val="none" w:sz="0" w:space="0" w:color="auto"/>
                <w:bottom w:val="none" w:sz="0" w:space="0" w:color="auto"/>
                <w:right w:val="none" w:sz="0" w:space="0" w:color="auto"/>
              </w:divBdr>
            </w:div>
            <w:div w:id="1495105271">
              <w:marLeft w:val="0"/>
              <w:marRight w:val="0"/>
              <w:marTop w:val="0"/>
              <w:marBottom w:val="0"/>
              <w:divBdr>
                <w:top w:val="none" w:sz="0" w:space="0" w:color="auto"/>
                <w:left w:val="none" w:sz="0" w:space="0" w:color="auto"/>
                <w:bottom w:val="none" w:sz="0" w:space="0" w:color="auto"/>
                <w:right w:val="none" w:sz="0" w:space="0" w:color="auto"/>
              </w:divBdr>
            </w:div>
            <w:div w:id="45958849">
              <w:marLeft w:val="0"/>
              <w:marRight w:val="0"/>
              <w:marTop w:val="0"/>
              <w:marBottom w:val="0"/>
              <w:divBdr>
                <w:top w:val="none" w:sz="0" w:space="0" w:color="auto"/>
                <w:left w:val="none" w:sz="0" w:space="0" w:color="auto"/>
                <w:bottom w:val="none" w:sz="0" w:space="0" w:color="auto"/>
                <w:right w:val="none" w:sz="0" w:space="0" w:color="auto"/>
              </w:divBdr>
            </w:div>
          </w:divsChild>
        </w:div>
        <w:div w:id="165752613">
          <w:marLeft w:val="0"/>
          <w:marRight w:val="0"/>
          <w:marTop w:val="120"/>
          <w:marBottom w:val="0"/>
          <w:divBdr>
            <w:top w:val="none" w:sz="0" w:space="0" w:color="auto"/>
            <w:left w:val="none" w:sz="0" w:space="0" w:color="auto"/>
            <w:bottom w:val="none" w:sz="0" w:space="0" w:color="auto"/>
            <w:right w:val="none" w:sz="0" w:space="0" w:color="auto"/>
          </w:divBdr>
          <w:divsChild>
            <w:div w:id="2102293234">
              <w:marLeft w:val="0"/>
              <w:marRight w:val="0"/>
              <w:marTop w:val="0"/>
              <w:marBottom w:val="0"/>
              <w:divBdr>
                <w:top w:val="none" w:sz="0" w:space="0" w:color="auto"/>
                <w:left w:val="none" w:sz="0" w:space="0" w:color="auto"/>
                <w:bottom w:val="none" w:sz="0" w:space="0" w:color="auto"/>
                <w:right w:val="none" w:sz="0" w:space="0" w:color="auto"/>
              </w:divBdr>
            </w:div>
            <w:div w:id="1528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woodstoneuc@gmail.com" TargetMode="External"/><Relationship Id="rId13" Type="http://schemas.openxmlformats.org/officeDocument/2006/relationships/hyperlink" Target="https://united-church.ca/blogs/round-table/when-hope-meets-indifference"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12" Type="http://schemas.openxmlformats.org/officeDocument/2006/relationships/hyperlink" Target="http://connexionverte.org/fr/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09%3A28-36&amp;version=NRSV" TargetMode="External"/><Relationship Id="rId11" Type="http://schemas.openxmlformats.org/officeDocument/2006/relationships/hyperlink" Target="https://egliseunie.ca/contact/la-table-des-ministeres-en-francai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D9Ihs241z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7</cp:revision>
  <dcterms:created xsi:type="dcterms:W3CDTF">2022-02-27T18:48:00Z</dcterms:created>
  <dcterms:modified xsi:type="dcterms:W3CDTF">2022-02-27T20:18:00Z</dcterms:modified>
</cp:coreProperties>
</file>